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1D" w:rsidRDefault="003C3E1D">
      <w:pPr>
        <w:pStyle w:val="40"/>
        <w:shd w:val="clear" w:color="auto" w:fill="auto"/>
        <w:spacing w:after="0" w:line="280" w:lineRule="exact"/>
      </w:pPr>
    </w:p>
    <w:p w:rsidR="003C3E1D" w:rsidRDefault="003C3E1D" w:rsidP="003C3E1D">
      <w:pPr>
        <w:pStyle w:val="a9"/>
        <w:rPr>
          <w:sz w:val="22"/>
          <w:szCs w:val="22"/>
        </w:rPr>
      </w:pPr>
      <w:r>
        <w:rPr>
          <w:sz w:val="22"/>
          <w:szCs w:val="22"/>
        </w:rPr>
        <w:t>Муниципальное казённое общеобразовательное учреждение</w:t>
      </w:r>
    </w:p>
    <w:p w:rsidR="003C3E1D" w:rsidRDefault="003C3E1D" w:rsidP="003C3E1D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u w:val="single"/>
        </w:rPr>
        <w:t>«Медведицкая  средняя   школа»</w:t>
      </w:r>
    </w:p>
    <w:p w:rsidR="003C3E1D" w:rsidRDefault="003C3E1D" w:rsidP="003C3E1D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Жирновского муниципального района   Волгоградской области</w:t>
      </w:r>
    </w:p>
    <w:p w:rsidR="003C3E1D" w:rsidRDefault="003C3E1D" w:rsidP="003C3E1D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a"/>
        <w:tblW w:w="0" w:type="auto"/>
        <w:tblInd w:w="7479" w:type="dxa"/>
        <w:tblLook w:val="04A0"/>
      </w:tblPr>
      <w:tblGrid>
        <w:gridCol w:w="851"/>
        <w:gridCol w:w="1241"/>
      </w:tblGrid>
      <w:tr w:rsidR="003C3E1D" w:rsidTr="003C3E1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1D" w:rsidRDefault="001A4AA1">
            <w:pPr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E1D" w:rsidRDefault="003C3E1D">
            <w:pPr>
              <w:widowControl w:val="0"/>
              <w:jc w:val="center"/>
              <w:rPr>
                <w:lang w:bidi="ar-SA"/>
              </w:rPr>
            </w:pPr>
            <w:r>
              <w:rPr>
                <w:lang w:bidi="ar-SA"/>
              </w:rPr>
              <w:t>12.04.2021</w:t>
            </w:r>
          </w:p>
        </w:tc>
      </w:tr>
    </w:tbl>
    <w:p w:rsidR="003C3E1D" w:rsidRDefault="003C3E1D" w:rsidP="003C3E1D">
      <w:pPr>
        <w:ind w:left="709"/>
        <w:rPr>
          <w:rFonts w:asciiTheme="minorHAnsi" w:hAnsiTheme="minorHAnsi" w:cstheme="minorBidi"/>
          <w:sz w:val="22"/>
          <w:szCs w:val="22"/>
          <w:lang w:eastAsia="en-US"/>
        </w:rPr>
      </w:pPr>
    </w:p>
    <w:p w:rsidR="003C3E1D" w:rsidRPr="003C3E1D" w:rsidRDefault="003C3E1D" w:rsidP="003C3E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>
        <w:rPr>
          <w:b/>
        </w:rPr>
        <w:t xml:space="preserve">                     </w:t>
      </w:r>
    </w:p>
    <w:p w:rsidR="00BE3B13" w:rsidRPr="003C3E1D" w:rsidRDefault="007348E5" w:rsidP="003C3E1D">
      <w:pPr>
        <w:pStyle w:val="40"/>
        <w:shd w:val="clear" w:color="auto" w:fill="auto"/>
        <w:spacing w:after="0" w:line="280" w:lineRule="exact"/>
        <w:jc w:val="center"/>
        <w:rPr>
          <w:b w:val="0"/>
          <w:sz w:val="24"/>
          <w:szCs w:val="24"/>
        </w:rPr>
      </w:pPr>
      <w:r w:rsidRPr="003C3E1D">
        <w:rPr>
          <w:b w:val="0"/>
          <w:sz w:val="24"/>
          <w:szCs w:val="24"/>
        </w:rPr>
        <w:t>Об утверждении единого расписания</w:t>
      </w:r>
    </w:p>
    <w:p w:rsidR="00BE3B13" w:rsidRDefault="007348E5" w:rsidP="003C3E1D">
      <w:pPr>
        <w:pStyle w:val="40"/>
        <w:shd w:val="clear" w:color="auto" w:fill="auto"/>
        <w:spacing w:after="332" w:line="374" w:lineRule="exact"/>
        <w:jc w:val="center"/>
      </w:pPr>
      <w:r w:rsidRPr="003C3E1D">
        <w:rPr>
          <w:b w:val="0"/>
          <w:sz w:val="24"/>
          <w:szCs w:val="24"/>
        </w:rPr>
        <w:t>и продолжительности проведения основного государственного экзамена</w:t>
      </w:r>
      <w:r w:rsidRPr="003C3E1D">
        <w:rPr>
          <w:b w:val="0"/>
          <w:sz w:val="24"/>
          <w:szCs w:val="24"/>
        </w:rPr>
        <w:br/>
        <w:t>по каждому учебному предмету, требований к использованию средств обучения</w:t>
      </w:r>
      <w:r w:rsidRPr="003C3E1D">
        <w:rPr>
          <w:b w:val="0"/>
          <w:sz w:val="24"/>
          <w:szCs w:val="24"/>
        </w:rPr>
        <w:br/>
        <w:t>и воспитания при его проведении в 2021 году</w:t>
      </w:r>
    </w:p>
    <w:p w:rsidR="003C3E1D" w:rsidRDefault="007348E5" w:rsidP="003C3E1D">
      <w:pPr>
        <w:pStyle w:val="23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3C3E1D">
        <w:rPr>
          <w:sz w:val="24"/>
          <w:szCs w:val="24"/>
        </w:rPr>
        <w:t xml:space="preserve"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</w:t>
      </w:r>
      <w:r w:rsidRPr="003C3E1D">
        <w:rPr>
          <w:rStyle w:val="21pt"/>
          <w:sz w:val="24"/>
          <w:szCs w:val="24"/>
        </w:rPr>
        <w:t>№51,</w:t>
      </w:r>
      <w:r w:rsidRPr="003C3E1D">
        <w:rPr>
          <w:sz w:val="24"/>
          <w:szCs w:val="24"/>
        </w:rPr>
        <w:t xml:space="preserve"> ст. 7631),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</w:t>
      </w:r>
      <w:r w:rsidR="003C3E1D">
        <w:rPr>
          <w:sz w:val="24"/>
          <w:szCs w:val="24"/>
        </w:rPr>
        <w:t xml:space="preserve">приказом Минпросвещения России от 12.04.2021 № 162/471 </w:t>
      </w:r>
    </w:p>
    <w:p w:rsidR="00BE3B13" w:rsidRPr="003C3E1D" w:rsidRDefault="003C3E1D" w:rsidP="003C3E1D">
      <w:pPr>
        <w:pStyle w:val="23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rStyle w:val="23pt"/>
          <w:sz w:val="24"/>
          <w:szCs w:val="24"/>
        </w:rPr>
        <w:t>приказываю</w:t>
      </w:r>
      <w:r w:rsidR="007348E5" w:rsidRPr="003C3E1D">
        <w:rPr>
          <w:rStyle w:val="23pt"/>
          <w:sz w:val="24"/>
          <w:szCs w:val="24"/>
        </w:rPr>
        <w:t>: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3C3E1D">
        <w:rPr>
          <w:sz w:val="24"/>
          <w:szCs w:val="24"/>
        </w:rPr>
        <w:t xml:space="preserve">1. </w:t>
      </w:r>
      <w:r w:rsidR="003C3E1D">
        <w:rPr>
          <w:sz w:val="24"/>
          <w:szCs w:val="24"/>
        </w:rPr>
        <w:t>Железняковой А.А., Потаповой С.Г., Морозовой Н.Г., Глазуновой Е.Е. познакомить учащихся, родителей со следующим</w:t>
      </w:r>
      <w:r w:rsidRPr="003C3E1D">
        <w:rPr>
          <w:sz w:val="24"/>
          <w:szCs w:val="24"/>
        </w:rPr>
        <w:t xml:space="preserve"> расписание</w:t>
      </w:r>
      <w:r w:rsidR="003C3E1D">
        <w:rPr>
          <w:sz w:val="24"/>
          <w:szCs w:val="24"/>
        </w:rPr>
        <w:t>м</w:t>
      </w:r>
      <w:r w:rsidRPr="003C3E1D">
        <w:rPr>
          <w:sz w:val="24"/>
          <w:szCs w:val="24"/>
        </w:rPr>
        <w:t xml:space="preserve"> проведения основного государственного экзамена (далее - ОГЭ) в 2021 году:</w:t>
      </w:r>
    </w:p>
    <w:p w:rsidR="00BE3B13" w:rsidRPr="003C3E1D" w:rsidRDefault="007348E5" w:rsidP="003C3E1D">
      <w:pPr>
        <w:pStyle w:val="23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240" w:lineRule="auto"/>
        <w:ind w:firstLine="740"/>
        <w:rPr>
          <w:sz w:val="24"/>
          <w:szCs w:val="24"/>
        </w:rPr>
      </w:pPr>
      <w:r w:rsidRPr="003C3E1D">
        <w:rPr>
          <w:sz w:val="24"/>
          <w:szCs w:val="24"/>
        </w:rPr>
        <w:t>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 w:rsidR="003C3E1D">
        <w:rPr>
          <w:sz w:val="24"/>
          <w:szCs w:val="24"/>
        </w:rPr>
        <w:t xml:space="preserve"> </w:t>
      </w:r>
      <w:r w:rsidRPr="003C3E1D">
        <w:rPr>
          <w:sz w:val="24"/>
          <w:szCs w:val="24"/>
        </w:rPr>
        <w:t>и науки от 7 ноября 2018 г. № 189/1513 (зарегистрирован Министерством юстиции Российской Федерации 10 декабря 2018 г., регистрационный № 52953), с учетом пунктов 2 и 3 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№ 104/306 (зарегистрирован Министерством юстиции Российской Федерации</w:t>
      </w:r>
      <w:r w:rsidR="003C3E1D">
        <w:rPr>
          <w:sz w:val="24"/>
          <w:szCs w:val="24"/>
        </w:rPr>
        <w:t xml:space="preserve"> 2 </w:t>
      </w:r>
      <w:r w:rsidRPr="003C3E1D">
        <w:rPr>
          <w:sz w:val="24"/>
          <w:szCs w:val="24"/>
        </w:rPr>
        <w:t>апреля 2021</w:t>
      </w:r>
      <w:r w:rsidRPr="003C3E1D">
        <w:rPr>
          <w:sz w:val="24"/>
          <w:szCs w:val="24"/>
        </w:rPr>
        <w:tab/>
        <w:t>г., регистрационный №</w:t>
      </w:r>
      <w:r w:rsidRPr="003C3E1D">
        <w:rPr>
          <w:sz w:val="24"/>
          <w:szCs w:val="24"/>
        </w:rPr>
        <w:tab/>
        <w:t>62970) (далее - Особенности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3C3E1D">
        <w:rPr>
          <w:sz w:val="24"/>
          <w:szCs w:val="24"/>
        </w:rPr>
        <w:t>проведения ГИА-9):</w:t>
      </w:r>
    </w:p>
    <w:p w:rsidR="00BE3B13" w:rsidRPr="003C3E1D" w:rsidRDefault="007348E5" w:rsidP="003C3E1D">
      <w:pPr>
        <w:pStyle w:val="23"/>
        <w:numPr>
          <w:ilvl w:val="0"/>
          <w:numId w:val="3"/>
        </w:numPr>
        <w:shd w:val="clear" w:color="auto" w:fill="auto"/>
        <w:tabs>
          <w:tab w:val="left" w:pos="1204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мая (понедельник) - русский язык;</w:t>
      </w:r>
    </w:p>
    <w:p w:rsidR="00BE3B13" w:rsidRPr="003C3E1D" w:rsidRDefault="007348E5" w:rsidP="003C3E1D">
      <w:pPr>
        <w:pStyle w:val="23"/>
        <w:numPr>
          <w:ilvl w:val="0"/>
          <w:numId w:val="3"/>
        </w:numPr>
        <w:shd w:val="clear" w:color="auto" w:fill="auto"/>
        <w:tabs>
          <w:tab w:val="left" w:pos="1204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мая (вторник) - русский язык;</w:t>
      </w:r>
    </w:p>
    <w:p w:rsidR="00BE3B13" w:rsidRPr="003C3E1D" w:rsidRDefault="007348E5" w:rsidP="003C3E1D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мая (четверг) - математика;</w:t>
      </w:r>
    </w:p>
    <w:p w:rsidR="00BE3B13" w:rsidRPr="003C3E1D" w:rsidRDefault="007348E5" w:rsidP="003C3E1D">
      <w:pPr>
        <w:pStyle w:val="23"/>
        <w:numPr>
          <w:ilvl w:val="0"/>
          <w:numId w:val="4"/>
        </w:numPr>
        <w:shd w:val="clear" w:color="auto" w:fill="auto"/>
        <w:tabs>
          <w:tab w:val="left" w:pos="1204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мая (пятница) - математика;</w:t>
      </w:r>
    </w:p>
    <w:p w:rsidR="00BE3B13" w:rsidRPr="003C3E1D" w:rsidRDefault="007348E5" w:rsidP="003C3E1D">
      <w:pPr>
        <w:pStyle w:val="23"/>
        <w:numPr>
          <w:ilvl w:val="0"/>
          <w:numId w:val="1"/>
        </w:numPr>
        <w:shd w:val="clear" w:color="auto" w:fill="auto"/>
        <w:tabs>
          <w:tab w:val="left" w:pos="1300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Для лиц, указанных в пункте 7 Особенностей проведения ГИА-9: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8 июня (вторник) - русский язык;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16 июня (среда) - математика;</w:t>
      </w:r>
    </w:p>
    <w:p w:rsidR="00BE3B13" w:rsidRPr="003C3E1D" w:rsidRDefault="007348E5" w:rsidP="003C3E1D">
      <w:pPr>
        <w:pStyle w:val="23"/>
        <w:numPr>
          <w:ilvl w:val="0"/>
          <w:numId w:val="1"/>
        </w:numPr>
        <w:shd w:val="clear" w:color="auto" w:fill="auto"/>
        <w:tabs>
          <w:tab w:val="left" w:pos="1305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Для лиц, указанных в пункте 8 Особенностей проведения ГИА-9: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30 июня (среда) - русский язык;</w:t>
      </w:r>
    </w:p>
    <w:p w:rsidR="00BE3B13" w:rsidRPr="003C3E1D" w:rsidRDefault="007348E5" w:rsidP="003C3E1D">
      <w:pPr>
        <w:pStyle w:val="23"/>
        <w:numPr>
          <w:ilvl w:val="0"/>
          <w:numId w:val="5"/>
        </w:numPr>
        <w:shd w:val="clear" w:color="auto" w:fill="auto"/>
        <w:tabs>
          <w:tab w:val="left" w:pos="1136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июля (пятница) - математика;</w:t>
      </w:r>
    </w:p>
    <w:p w:rsidR="00BE3B13" w:rsidRPr="003C3E1D" w:rsidRDefault="007348E5" w:rsidP="003C3E1D">
      <w:pPr>
        <w:pStyle w:val="23"/>
        <w:numPr>
          <w:ilvl w:val="0"/>
          <w:numId w:val="1"/>
        </w:numPr>
        <w:shd w:val="clear" w:color="auto" w:fill="auto"/>
        <w:tabs>
          <w:tab w:val="left" w:pos="1310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Для лиц, указанных в пункте 9 Особенностей проведения ГИА-9:</w:t>
      </w:r>
    </w:p>
    <w:p w:rsidR="00BE3B13" w:rsidRPr="003C3E1D" w:rsidRDefault="007348E5" w:rsidP="003C3E1D">
      <w:pPr>
        <w:pStyle w:val="23"/>
        <w:numPr>
          <w:ilvl w:val="0"/>
          <w:numId w:val="5"/>
        </w:numPr>
        <w:shd w:val="clear" w:color="auto" w:fill="auto"/>
        <w:tabs>
          <w:tab w:val="left" w:pos="1136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сентября (пятница) - русский язык;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lastRenderedPageBreak/>
        <w:t>6 сентября (понедельник) - математика;</w:t>
      </w:r>
    </w:p>
    <w:p w:rsidR="00BE3B13" w:rsidRPr="003C3E1D" w:rsidRDefault="007348E5" w:rsidP="003C3E1D">
      <w:pPr>
        <w:pStyle w:val="23"/>
        <w:numPr>
          <w:ilvl w:val="0"/>
          <w:numId w:val="1"/>
        </w:numPr>
        <w:shd w:val="clear" w:color="auto" w:fill="auto"/>
        <w:tabs>
          <w:tab w:val="left" w:pos="1310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Для лиц, указанных в пункте 10 Особенностей проведения ГИА-9: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13 сентября (понедельник) - русский язык;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15 сентября (среда) - математика.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2. Установить, что:</w:t>
      </w:r>
    </w:p>
    <w:p w:rsidR="00BE3B13" w:rsidRPr="003C3E1D" w:rsidRDefault="007348E5" w:rsidP="003C3E1D">
      <w:pPr>
        <w:pStyle w:val="23"/>
        <w:numPr>
          <w:ilvl w:val="0"/>
          <w:numId w:val="6"/>
        </w:numPr>
        <w:shd w:val="clear" w:color="auto" w:fill="auto"/>
        <w:tabs>
          <w:tab w:val="left" w:pos="1294"/>
        </w:tabs>
        <w:spacing w:before="0" w:line="240" w:lineRule="auto"/>
        <w:ind w:firstLine="740"/>
        <w:jc w:val="left"/>
        <w:rPr>
          <w:sz w:val="24"/>
          <w:szCs w:val="24"/>
        </w:rPr>
      </w:pPr>
      <w:r w:rsidRPr="003C3E1D">
        <w:rPr>
          <w:sz w:val="24"/>
          <w:szCs w:val="24"/>
        </w:rPr>
        <w:t>ОГЭ по всем учебным предметам начинается в 10.00 по местному времени;</w:t>
      </w:r>
    </w:p>
    <w:p w:rsidR="00BE3B13" w:rsidRPr="003C3E1D" w:rsidRDefault="007348E5" w:rsidP="003C3E1D">
      <w:pPr>
        <w:pStyle w:val="23"/>
        <w:numPr>
          <w:ilvl w:val="0"/>
          <w:numId w:val="6"/>
        </w:numPr>
        <w:shd w:val="clear" w:color="auto" w:fill="auto"/>
        <w:tabs>
          <w:tab w:val="left" w:pos="1334"/>
        </w:tabs>
        <w:spacing w:before="0" w:line="240" w:lineRule="auto"/>
        <w:ind w:left="740"/>
        <w:rPr>
          <w:sz w:val="24"/>
          <w:szCs w:val="24"/>
        </w:rPr>
      </w:pPr>
      <w:r w:rsidRPr="003C3E1D">
        <w:rPr>
          <w:sz w:val="24"/>
          <w:szCs w:val="24"/>
        </w:rPr>
        <w:t>Продолжительность ОГЭ по русскому языку и математике составляет</w:t>
      </w:r>
    </w:p>
    <w:p w:rsidR="00BE3B13" w:rsidRPr="003C3E1D" w:rsidRDefault="007348E5" w:rsidP="003C3E1D">
      <w:pPr>
        <w:pStyle w:val="23"/>
        <w:numPr>
          <w:ilvl w:val="0"/>
          <w:numId w:val="2"/>
        </w:numPr>
        <w:shd w:val="clear" w:color="auto" w:fill="auto"/>
        <w:tabs>
          <w:tab w:val="left" w:pos="320"/>
        </w:tabs>
        <w:spacing w:before="0" w:line="240" w:lineRule="auto"/>
        <w:rPr>
          <w:sz w:val="24"/>
          <w:szCs w:val="24"/>
        </w:rPr>
      </w:pPr>
      <w:r w:rsidRPr="003C3E1D">
        <w:rPr>
          <w:sz w:val="24"/>
          <w:szCs w:val="24"/>
        </w:rPr>
        <w:t>часа 55 минут (235 минут);</w:t>
      </w:r>
    </w:p>
    <w:p w:rsidR="00BE3B13" w:rsidRPr="003C3E1D" w:rsidRDefault="007348E5" w:rsidP="003C3E1D">
      <w:pPr>
        <w:pStyle w:val="23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40" w:lineRule="auto"/>
        <w:ind w:firstLine="760"/>
        <w:rPr>
          <w:sz w:val="24"/>
          <w:szCs w:val="24"/>
        </w:rPr>
      </w:pPr>
      <w:r w:rsidRPr="003C3E1D">
        <w:rPr>
          <w:sz w:val="24"/>
          <w:szCs w:val="24"/>
        </w:rPr>
        <w:t>Участники ОГЭ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3C3E1D">
        <w:rPr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3C3E1D">
        <w:rPr>
          <w:sz w:val="24"/>
          <w:szCs w:val="24"/>
        </w:rPr>
        <w:t>по русскому языку - орфографические словари, позволяющие устанавливать нормативное написание слов;</w:t>
      </w:r>
    </w:p>
    <w:p w:rsidR="00BE3B13" w:rsidRPr="003C3E1D" w:rsidRDefault="007348E5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3C3E1D">
        <w:rPr>
          <w:sz w:val="24"/>
          <w:szCs w:val="24"/>
        </w:rPr>
        <w:t>по математике - линейка,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3C3E1D" w:rsidRDefault="007348E5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3C3E1D">
        <w:rPr>
          <w:sz w:val="24"/>
          <w:szCs w:val="24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3. Контроль за исполнением приказа оставляю за собой.</w:t>
      </w:r>
    </w:p>
    <w:p w:rsid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p w:rsid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133985</wp:posOffset>
            </wp:positionV>
            <wp:extent cx="1238250" cy="11239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p w:rsid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p w:rsid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p w:rsid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Л.А. Майер</w:t>
      </w:r>
    </w:p>
    <w:p w:rsid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p w:rsid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p w:rsid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p w:rsidR="003C3E1D" w:rsidRPr="003C3E1D" w:rsidRDefault="003C3E1D" w:rsidP="003C3E1D">
      <w:pPr>
        <w:pStyle w:val="23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p w:rsidR="00BE3B13" w:rsidRDefault="00BE3B13">
      <w:pPr>
        <w:rPr>
          <w:sz w:val="2"/>
          <w:szCs w:val="2"/>
        </w:rPr>
      </w:pPr>
    </w:p>
    <w:p w:rsidR="00BE3B13" w:rsidRDefault="00BE3B13">
      <w:pPr>
        <w:rPr>
          <w:sz w:val="2"/>
          <w:szCs w:val="2"/>
        </w:rPr>
      </w:pPr>
    </w:p>
    <w:sectPr w:rsidR="00BE3B13" w:rsidSect="00BE3B13">
      <w:headerReference w:type="default" r:id="rId8"/>
      <w:pgSz w:w="11900" w:h="16840"/>
      <w:pgMar w:top="1031" w:right="570" w:bottom="1136" w:left="104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B5" w:rsidRDefault="007418B5" w:rsidP="00BE3B13">
      <w:r>
        <w:separator/>
      </w:r>
    </w:p>
  </w:endnote>
  <w:endnote w:type="continuationSeparator" w:id="0">
    <w:p w:rsidR="007418B5" w:rsidRDefault="007418B5" w:rsidP="00BE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B5" w:rsidRDefault="007418B5"/>
  </w:footnote>
  <w:footnote w:type="continuationSeparator" w:id="0">
    <w:p w:rsidR="007418B5" w:rsidRDefault="007418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13" w:rsidRDefault="000D51FB">
    <w:pPr>
      <w:rPr>
        <w:sz w:val="2"/>
        <w:szCs w:val="2"/>
      </w:rPr>
    </w:pPr>
    <w:r w:rsidRPr="000D51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5pt;margin-top:25.75pt;width:5.3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3B13" w:rsidRDefault="000D51F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A4AA1" w:rsidRPr="001A4AA1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148"/>
    <w:multiLevelType w:val="multilevel"/>
    <w:tmpl w:val="52E6ACE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145E"/>
    <w:multiLevelType w:val="multilevel"/>
    <w:tmpl w:val="1E785ED8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F4BA4"/>
    <w:multiLevelType w:val="multilevel"/>
    <w:tmpl w:val="4BF2E7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11E1B"/>
    <w:multiLevelType w:val="multilevel"/>
    <w:tmpl w:val="BA9A33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8653A8"/>
    <w:multiLevelType w:val="multilevel"/>
    <w:tmpl w:val="595A4DC0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D6EC2"/>
    <w:multiLevelType w:val="multilevel"/>
    <w:tmpl w:val="922C2A9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3B13"/>
    <w:rsid w:val="000D51FB"/>
    <w:rsid w:val="001A4AA1"/>
    <w:rsid w:val="00355560"/>
    <w:rsid w:val="003C3E1D"/>
    <w:rsid w:val="00681175"/>
    <w:rsid w:val="007348E5"/>
    <w:rsid w:val="007418B5"/>
    <w:rsid w:val="009B2C0B"/>
    <w:rsid w:val="00BE3B13"/>
    <w:rsid w:val="00E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B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B1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E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BE3B13"/>
    <w:rPr>
      <w:u w:val="single"/>
    </w:rPr>
  </w:style>
  <w:style w:type="character" w:customStyle="1" w:styleId="3Candara14pt-2ptExact">
    <w:name w:val="Основной текст (3) + Candara;14 pt;Не полужирный;Курсив;Интервал -2 pt Exact"/>
    <w:basedOn w:val="3"/>
    <w:rsid w:val="00BE3B13"/>
    <w:rPr>
      <w:rFonts w:ascii="Candara" w:eastAsia="Candara" w:hAnsi="Candara" w:cs="Candara"/>
      <w:b/>
      <w:bCs/>
      <w:i/>
      <w:iCs/>
      <w:spacing w:val="-50"/>
      <w:sz w:val="28"/>
      <w:szCs w:val="28"/>
      <w:u w:val="single"/>
    </w:rPr>
  </w:style>
  <w:style w:type="character" w:customStyle="1" w:styleId="3Candara14ptExact">
    <w:name w:val="Основной текст (3) + Candara;14 pt;Не полужирный;Курсив Exact"/>
    <w:basedOn w:val="3"/>
    <w:rsid w:val="00BE3B13"/>
    <w:rPr>
      <w:rFonts w:ascii="Candara" w:eastAsia="Candara" w:hAnsi="Candara" w:cs="Candara"/>
      <w:b/>
      <w:bCs/>
      <w:i/>
      <w:iCs/>
      <w:sz w:val="28"/>
      <w:szCs w:val="28"/>
      <w:u w:val="single"/>
    </w:rPr>
  </w:style>
  <w:style w:type="character" w:customStyle="1" w:styleId="1Exact">
    <w:name w:val="Заголовок №1 Exact"/>
    <w:basedOn w:val="a0"/>
    <w:link w:val="1"/>
    <w:rsid w:val="00BE3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basedOn w:val="a0"/>
    <w:link w:val="2"/>
    <w:rsid w:val="00BE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3Exact1">
    <w:name w:val="Подпись к картинке (3) Exact"/>
    <w:basedOn w:val="a0"/>
    <w:link w:val="30"/>
    <w:rsid w:val="00BE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1"/>
    <w:rsid w:val="00BE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BE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BE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BE3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2"/>
    <w:rsid w:val="00BE3B13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2"/>
    <w:rsid w:val="00BE3B13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BE3B1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sid w:val="00BE3B1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BE3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1">
    <w:name w:val="Основной текст (3)"/>
    <w:basedOn w:val="a"/>
    <w:link w:val="3"/>
    <w:rsid w:val="00BE3B13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rsid w:val="00BE3B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Подпись к картинке (2)"/>
    <w:basedOn w:val="a"/>
    <w:link w:val="2Exact"/>
    <w:rsid w:val="00BE3B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20"/>
      <w:szCs w:val="20"/>
    </w:rPr>
  </w:style>
  <w:style w:type="paragraph" w:customStyle="1" w:styleId="30">
    <w:name w:val="Подпись к картинке (3)"/>
    <w:basedOn w:val="a"/>
    <w:link w:val="3Exact1"/>
    <w:rsid w:val="00BE3B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BE3B13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40">
    <w:name w:val="Основной текст (4)"/>
    <w:basedOn w:val="a"/>
    <w:link w:val="4"/>
    <w:rsid w:val="00BE3B1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BE3B13"/>
    <w:pPr>
      <w:shd w:val="clear" w:color="auto" w:fill="FFFFFF"/>
      <w:spacing w:before="42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E3B13"/>
    <w:pPr>
      <w:shd w:val="clear" w:color="auto" w:fill="FFFFFF"/>
      <w:spacing w:line="0" w:lineRule="atLeast"/>
    </w:pPr>
    <w:rPr>
      <w:rFonts w:ascii="FrankRuehl" w:eastAsia="FrankRuehl" w:hAnsi="FrankRuehl" w:cs="FrankRuehl"/>
      <w:sz w:val="32"/>
      <w:szCs w:val="32"/>
    </w:rPr>
  </w:style>
  <w:style w:type="paragraph" w:customStyle="1" w:styleId="a8">
    <w:name w:val="Подпись к картинке"/>
    <w:basedOn w:val="a"/>
    <w:link w:val="a7"/>
    <w:rsid w:val="00BE3B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caption"/>
    <w:basedOn w:val="a"/>
    <w:next w:val="a"/>
    <w:semiHidden/>
    <w:unhideWhenUsed/>
    <w:qFormat/>
    <w:rsid w:val="003C3E1D"/>
    <w:pPr>
      <w:widowControl/>
      <w:jc w:val="center"/>
    </w:pPr>
    <w:rPr>
      <w:rFonts w:ascii="Times New Roman" w:eastAsia="Times New Roman" w:hAnsi="Times New Roman" w:cs="Times New Roman"/>
      <w:color w:val="auto"/>
      <w:u w:val="single"/>
      <w:lang w:bidi="ar-SA"/>
    </w:rPr>
  </w:style>
  <w:style w:type="table" w:styleId="aa">
    <w:name w:val="Table Grid"/>
    <w:basedOn w:val="a1"/>
    <w:uiPriority w:val="59"/>
    <w:rsid w:val="003C3E1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E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E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Priemnaya</cp:lastModifiedBy>
  <cp:revision>4</cp:revision>
  <cp:lastPrinted>2021-05-12T17:24:00Z</cp:lastPrinted>
  <dcterms:created xsi:type="dcterms:W3CDTF">2021-04-29T15:52:00Z</dcterms:created>
  <dcterms:modified xsi:type="dcterms:W3CDTF">2021-05-14T10:37:00Z</dcterms:modified>
</cp:coreProperties>
</file>